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PMingLiU" w:eastAsia="仿宋_GB2312"/>
          <w:b/>
          <w:color w:val="auto"/>
          <w:sz w:val="32"/>
          <w:szCs w:val="32"/>
        </w:rPr>
      </w:pPr>
      <w:r>
        <w:rPr>
          <w:rFonts w:hint="eastAsia" w:ascii="仿宋_GB2312" w:hAnsi="PMingLiU" w:eastAsia="仿宋_GB2312"/>
          <w:b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jc w:val="center"/>
        <w:rPr>
          <w:rFonts w:ascii="PMingLiU" w:eastAsia="PMingLiU"/>
          <w:b/>
          <w:color w:val="auto"/>
          <w:sz w:val="44"/>
          <w:szCs w:val="44"/>
        </w:rPr>
      </w:pPr>
      <w:r>
        <w:rPr>
          <w:rFonts w:hint="eastAsia" w:ascii="PMingLiU" w:hAnsi="PMingLiU"/>
          <w:b/>
          <w:color w:val="auto"/>
          <w:sz w:val="44"/>
          <w:szCs w:val="44"/>
        </w:rPr>
        <w:t>应聘人员信息登记表</w:t>
      </w:r>
    </w:p>
    <w:p>
      <w:pPr>
        <w:snapToGrid w:val="0"/>
        <w:spacing w:line="360" w:lineRule="auto"/>
        <w:jc w:val="center"/>
        <w:rPr>
          <w:b/>
          <w:color w:val="auto"/>
          <w:sz w:val="10"/>
          <w:szCs w:val="10"/>
        </w:rPr>
      </w:pPr>
    </w:p>
    <w:p>
      <w:pPr>
        <w:snapToGrid w:val="0"/>
        <w:spacing w:line="360" w:lineRule="auto"/>
        <w:jc w:val="left"/>
        <w:rPr>
          <w:rFonts w:ascii="PMingLiU" w:eastAsia="PMingLiU"/>
          <w:b/>
          <w:color w:val="auto"/>
          <w:u w:val="single"/>
        </w:rPr>
      </w:pPr>
      <w:r>
        <w:rPr>
          <w:rFonts w:hint="eastAsia" w:ascii="PMingLiU" w:hAnsi="PMingLiU"/>
          <w:b/>
          <w:color w:val="auto"/>
        </w:rPr>
        <w:t>应聘部门：</w:t>
      </w:r>
      <w:r>
        <w:rPr>
          <w:rFonts w:ascii="PMingLiU" w:hAnsi="PMingLiU"/>
          <w:b/>
          <w:color w:val="auto"/>
          <w:u w:val="single"/>
        </w:rPr>
        <w:t xml:space="preserve">              </w:t>
      </w:r>
      <w:r>
        <w:rPr>
          <w:rFonts w:ascii="PMingLiU" w:hAnsi="PMingLiU"/>
          <w:b/>
          <w:color w:val="auto"/>
        </w:rPr>
        <w:t xml:space="preserve">     </w:t>
      </w:r>
      <w:r>
        <w:rPr>
          <w:rFonts w:hint="eastAsia" w:ascii="PMingLiU" w:hAnsi="PMingLiU"/>
          <w:b/>
          <w:color w:val="auto"/>
        </w:rPr>
        <w:t>应聘岗位：</w:t>
      </w:r>
      <w:r>
        <w:rPr>
          <w:rFonts w:ascii="PMingLiU" w:hAnsi="PMingLiU"/>
          <w:b/>
          <w:color w:val="auto"/>
          <w:u w:val="single"/>
        </w:rPr>
        <w:t xml:space="preserve">        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hint="eastAsia" w:ascii="PMingLiU" w:hAnsi="PMingLiU"/>
          <w:b/>
          <w:color w:val="auto"/>
        </w:rPr>
        <w:t>应聘日期：</w:t>
      </w:r>
      <w:r>
        <w:rPr>
          <w:rFonts w:ascii="PMingLiU" w:hAnsi="PMingLiU"/>
          <w:b/>
          <w:color w:val="auto"/>
          <w:u w:val="single"/>
        </w:rPr>
        <w:t xml:space="preserve">           </w:t>
      </w:r>
      <w:r>
        <w:rPr>
          <w:rFonts w:ascii="PMingLiU" w:hAnsi="PMingLiU"/>
          <w:b/>
          <w:color w:val="auto"/>
        </w:rPr>
        <w:t xml:space="preserve">  </w:t>
      </w:r>
    </w:p>
    <w:p>
      <w:pPr>
        <w:snapToGrid w:val="0"/>
        <w:spacing w:line="360" w:lineRule="auto"/>
        <w:jc w:val="left"/>
        <w:rPr>
          <w:b/>
          <w:color w:val="auto"/>
          <w:sz w:val="28"/>
          <w:szCs w:val="28"/>
        </w:rPr>
      </w:pPr>
      <w:r>
        <w:rPr>
          <w:rFonts w:hint="eastAsia" w:ascii="PMingLiU" w:hAnsi="PMingLiU"/>
          <w:b/>
          <w:color w:val="auto"/>
        </w:rPr>
        <w:t>应聘方式：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人才市场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</w:t>
      </w:r>
      <w:r>
        <w:rPr>
          <w:rFonts w:hint="eastAsia" w:ascii="PMingLiU" w:hAnsi="PMingLiU"/>
          <w:b/>
          <w:color w:val="auto"/>
        </w:rPr>
        <w:t>学校</w:t>
      </w:r>
      <w:r>
        <w:rPr>
          <w:rFonts w:ascii="PMingLiU" w:hAnsi="PMingLiU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□报纸广告</w:t>
      </w:r>
      <w:r>
        <w:rPr>
          <w:rFonts w:ascii="宋体" w:hAnsi="宋体"/>
          <w:b/>
          <w:color w:val="auto"/>
        </w:rPr>
        <w:t>/</w:t>
      </w:r>
      <w:r>
        <w:rPr>
          <w:rFonts w:hint="eastAsia" w:ascii="宋体" w:hAnsi="宋体"/>
          <w:b/>
          <w:color w:val="auto"/>
        </w:rPr>
        <w:t>互联网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□内部推荐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□其他</w:t>
      </w:r>
      <w:r>
        <w:rPr>
          <w:rFonts w:ascii="宋体" w:hAnsi="宋体"/>
          <w:b/>
          <w:color w:val="auto"/>
        </w:rPr>
        <w:t xml:space="preserve">   </w:t>
      </w:r>
    </w:p>
    <w:tbl>
      <w:tblPr>
        <w:tblStyle w:val="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性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历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民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籍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婚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否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身份证号码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现住址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联系方式</w:t>
            </w:r>
          </w:p>
        </w:tc>
        <w:tc>
          <w:tcPr>
            <w:tcW w:w="8288" w:type="dxa"/>
            <w:gridSpan w:val="10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手机：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</w:t>
            </w:r>
            <w:r>
              <w:rPr>
                <w:rFonts w:hint="eastAsia" w:ascii="PMingLiU" w:hAnsi="PMingLiU"/>
                <w:b/>
                <w:color w:val="auto"/>
              </w:rPr>
              <w:t>电子邮箱：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  QQ</w:t>
            </w:r>
            <w:r>
              <w:rPr>
                <w:rFonts w:hint="eastAsia" w:ascii="PMingLiU" w:hAnsi="PMingLiU"/>
                <w:b/>
                <w:color w:va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语言水平</w:t>
            </w:r>
          </w:p>
        </w:tc>
        <w:tc>
          <w:tcPr>
            <w:tcW w:w="4514" w:type="dxa"/>
            <w:gridSpan w:val="7"/>
            <w:noWrap w:val="0"/>
            <w:vAlign w:val="center"/>
          </w:tcPr>
          <w:p>
            <w:pPr>
              <w:jc w:val="left"/>
              <w:rPr>
                <w:rFonts w:ascii="PMingLiU" w:eastAsia="PMingLiU"/>
                <w:b/>
                <w:color w:val="auto"/>
                <w:u w:val="single"/>
              </w:rPr>
            </w:pPr>
            <w:r>
              <w:rPr>
                <w:rFonts w:hint="eastAsia" w:ascii="PMingLiU" w:hAnsi="PMingLiU"/>
                <w:b/>
                <w:color w:val="auto"/>
              </w:rPr>
              <w:t>英语</w:t>
            </w:r>
            <w:r>
              <w:rPr>
                <w:rFonts w:ascii="PMingLiU" w:hAnsi="PMingLiU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□四级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□六级</w:t>
            </w:r>
            <w:r>
              <w:rPr>
                <w:rFonts w:ascii="宋体" w:hAnsi="宋体"/>
                <w:b/>
                <w:color w:val="auto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</w:rPr>
              <w:t>□其他证书</w:t>
            </w:r>
            <w:r>
              <w:rPr>
                <w:rFonts w:ascii="宋体" w:hAnsi="宋体"/>
                <w:b/>
                <w:color w:val="auto"/>
                <w:u w:val="single"/>
              </w:rPr>
              <w:t xml:space="preserve">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熟练何种办公软件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兴趣爱好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薪资要求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可入职时间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</w:p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学校名称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培训教育机构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获得何种证书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10" w:type="dxa"/>
            <w:gridSpan w:val="11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工作单位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岗位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>
            <w:pPr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证明人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PMingLiU" w:hAnsi="PMingLiU" w:eastAsia="PMingLiU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自我评价</w:t>
            </w:r>
          </w:p>
        </w:tc>
        <w:tc>
          <w:tcPr>
            <w:tcW w:w="82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hint="eastAsia"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  <w:p>
            <w:pPr>
              <w:rPr>
                <w:rFonts w:asci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97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103" w:firstLineChars="49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承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诺：</w:t>
            </w:r>
          </w:p>
          <w:p>
            <w:pPr>
              <w:spacing w:line="360" w:lineRule="auto"/>
              <w:ind w:firstLine="517" w:firstLineChars="245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>
              <w:rPr>
                <w:rFonts w:hint="eastAsia"/>
                <w:b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>
            <w:pPr>
              <w:pStyle w:val="6"/>
              <w:spacing w:line="360" w:lineRule="auto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、至正式报到之日起，本人已与原所服务单位解除</w:t>
            </w:r>
            <w:r>
              <w:rPr>
                <w:rFonts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终止劳动关系，如因此发生之一切法律责任与纠纷，由本人全部承担。</w:t>
            </w:r>
          </w:p>
          <w:p>
            <w:pPr>
              <w:rPr>
                <w:rFonts w:ascii="宋体" w:cs="宋体"/>
                <w:color w:val="auto"/>
                <w:szCs w:val="21"/>
              </w:rPr>
            </w:pPr>
          </w:p>
          <w:p>
            <w:pPr>
              <w:rPr>
                <w:rFonts w:ascii="宋体" w:cs="宋体"/>
                <w:b/>
                <w:color w:val="auto"/>
                <w:szCs w:val="21"/>
                <w:u w:val="single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auto"/>
                <w:szCs w:val="21"/>
                <w:u w:val="single"/>
              </w:rPr>
              <w:t xml:space="preserve">             </w:t>
            </w:r>
          </w:p>
          <w:p>
            <w:pPr>
              <w:rPr>
                <w:rFonts w:ascii="宋体" w:cs="宋体"/>
                <w:b/>
                <w:color w:val="auto"/>
                <w:sz w:val="24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922DA"/>
    <w:rsid w:val="00372A6D"/>
    <w:rsid w:val="038000D8"/>
    <w:rsid w:val="08921E08"/>
    <w:rsid w:val="14763A18"/>
    <w:rsid w:val="1DA94712"/>
    <w:rsid w:val="272922DA"/>
    <w:rsid w:val="2AA523B3"/>
    <w:rsid w:val="3EE35D45"/>
    <w:rsid w:val="3F136AAA"/>
    <w:rsid w:val="457B6841"/>
    <w:rsid w:val="46EB6BD2"/>
    <w:rsid w:val="493449DB"/>
    <w:rsid w:val="52377AB8"/>
    <w:rsid w:val="596C5EED"/>
    <w:rsid w:val="5E451C1F"/>
    <w:rsid w:val="61ED5B78"/>
    <w:rsid w:val="64B03448"/>
    <w:rsid w:val="66136D92"/>
    <w:rsid w:val="6C75547C"/>
    <w:rsid w:val="6E5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2019-05-17T02:13:00Z</dcterms:created>
  <dc:creator>雨过天晴</dc:creator>
  <cp:lastModifiedBy>IT小哥圈圈·赣南脐橙园-名字很长</cp:lastModifiedBy>
  <cp:lastPrinted>2020-11-11T07:51:00Z</cp:lastPrinted>
  <dcterms:modified xsi:type="dcterms:W3CDTF">2021-01-20T10:21:16Z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